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AD" w:rsidRPr="001F33C1" w:rsidRDefault="00177F4E" w:rsidP="00793FAD">
      <w:pPr>
        <w:tabs>
          <w:tab w:val="left" w:pos="4470"/>
        </w:tabs>
        <w:rPr>
          <w:b/>
          <w:sz w:val="28"/>
          <w:szCs w:val="28"/>
        </w:rPr>
      </w:pPr>
      <w:r>
        <w:rPr>
          <w:b/>
          <w:sz w:val="28"/>
          <w:szCs w:val="28"/>
        </w:rPr>
        <w:t xml:space="preserve">Activity </w:t>
      </w:r>
      <w:r w:rsidR="00793FAD">
        <w:rPr>
          <w:b/>
          <w:sz w:val="28"/>
          <w:szCs w:val="28"/>
        </w:rPr>
        <w:t>Title:</w:t>
      </w:r>
      <w:r w:rsidR="008A7CFB">
        <w:rPr>
          <w:b/>
          <w:sz w:val="28"/>
          <w:szCs w:val="28"/>
        </w:rPr>
        <w:t xml:space="preserve">  </w:t>
      </w:r>
      <w:r w:rsidR="002B7391">
        <w:rPr>
          <w:b/>
          <w:sz w:val="28"/>
          <w:szCs w:val="28"/>
        </w:rPr>
        <w:t>Modify an existing program</w:t>
      </w:r>
    </w:p>
    <w:tbl>
      <w:tblPr>
        <w:tblStyle w:val="TableGrid"/>
        <w:tblW w:w="0" w:type="auto"/>
        <w:tblInd w:w="1080" w:type="dxa"/>
        <w:tblLook w:val="04A0" w:firstRow="1" w:lastRow="0" w:firstColumn="1" w:lastColumn="0" w:noHBand="0" w:noVBand="1"/>
      </w:tblPr>
      <w:tblGrid>
        <w:gridCol w:w="3918"/>
        <w:gridCol w:w="4578"/>
      </w:tblGrid>
      <w:tr w:rsidR="00793FAD" w:rsidTr="00571EEE">
        <w:tc>
          <w:tcPr>
            <w:tcW w:w="6588" w:type="dxa"/>
          </w:tcPr>
          <w:p w:rsidR="002B7391" w:rsidRPr="002A5CB8" w:rsidRDefault="00793FAD" w:rsidP="002A5CB8">
            <w:pPr>
              <w:tabs>
                <w:tab w:val="left" w:pos="4470"/>
              </w:tabs>
              <w:spacing w:line="240" w:lineRule="auto"/>
              <w:ind w:left="0" w:firstLine="0"/>
              <w:rPr>
                <w:b/>
                <w:sz w:val="24"/>
                <w:szCs w:val="24"/>
              </w:rPr>
            </w:pPr>
            <w:r w:rsidRPr="002A5CB8">
              <w:rPr>
                <w:b/>
                <w:sz w:val="24"/>
                <w:szCs w:val="24"/>
              </w:rPr>
              <w:t>Description:</w:t>
            </w:r>
            <w:r w:rsidR="002A5CB8">
              <w:rPr>
                <w:b/>
                <w:sz w:val="24"/>
                <w:szCs w:val="24"/>
              </w:rPr>
              <w:t xml:space="preserve">  </w:t>
            </w:r>
            <w:r w:rsidR="002B7391" w:rsidRPr="002A5CB8">
              <w:rPr>
                <w:sz w:val="24"/>
                <w:szCs w:val="24"/>
              </w:rPr>
              <w:t xml:space="preserve">I put a written program on </w:t>
            </w:r>
            <w:r w:rsidR="002A5CB8">
              <w:rPr>
                <w:sz w:val="24"/>
                <w:szCs w:val="24"/>
              </w:rPr>
              <w:t>an</w:t>
            </w:r>
            <w:r w:rsidR="002B7391" w:rsidRPr="002A5CB8">
              <w:rPr>
                <w:sz w:val="24"/>
                <w:szCs w:val="24"/>
              </w:rPr>
              <w:t xml:space="preserve"> accessible location that is "read only" for students.</w:t>
            </w:r>
            <w:r w:rsidR="002A5CB8">
              <w:rPr>
                <w:b/>
                <w:sz w:val="24"/>
                <w:szCs w:val="24"/>
              </w:rPr>
              <w:t xml:space="preserve">  </w:t>
            </w:r>
            <w:r w:rsidR="002B7391" w:rsidRPr="002A5CB8">
              <w:rPr>
                <w:sz w:val="24"/>
                <w:szCs w:val="24"/>
              </w:rPr>
              <w:t>The students copy it and run it, and then I ask them to modify it.</w:t>
            </w:r>
          </w:p>
          <w:p w:rsidR="00793FAD" w:rsidRPr="002A5CB8" w:rsidRDefault="00793FAD" w:rsidP="00571EEE">
            <w:pPr>
              <w:tabs>
                <w:tab w:val="left" w:pos="4470"/>
              </w:tabs>
              <w:ind w:left="0" w:firstLine="0"/>
              <w:rPr>
                <w:b/>
                <w:sz w:val="24"/>
                <w:szCs w:val="24"/>
              </w:rPr>
            </w:pPr>
          </w:p>
          <w:p w:rsidR="002B7391" w:rsidRPr="002A5CB8" w:rsidRDefault="00793FAD" w:rsidP="002A5CB8">
            <w:pPr>
              <w:tabs>
                <w:tab w:val="left" w:pos="4470"/>
              </w:tabs>
              <w:spacing w:line="240" w:lineRule="auto"/>
              <w:ind w:left="0" w:firstLine="0"/>
              <w:rPr>
                <w:b/>
                <w:sz w:val="24"/>
                <w:szCs w:val="24"/>
              </w:rPr>
            </w:pPr>
            <w:r w:rsidRPr="002A5CB8">
              <w:rPr>
                <w:b/>
                <w:sz w:val="24"/>
                <w:szCs w:val="24"/>
              </w:rPr>
              <w:t>Strengths:</w:t>
            </w:r>
            <w:r w:rsidR="002A5CB8">
              <w:rPr>
                <w:b/>
                <w:sz w:val="24"/>
                <w:szCs w:val="24"/>
              </w:rPr>
              <w:t xml:space="preserve">  </w:t>
            </w:r>
            <w:r w:rsidR="002B7391" w:rsidRPr="002A5CB8">
              <w:rPr>
                <w:sz w:val="24"/>
                <w:szCs w:val="24"/>
              </w:rPr>
              <w:t>It saves the time to write an entire program and allows the class to focus on just the new material.</w:t>
            </w:r>
            <w:r w:rsidR="002A5CB8">
              <w:rPr>
                <w:sz w:val="24"/>
                <w:szCs w:val="24"/>
              </w:rPr>
              <w:t xml:space="preserve">  </w:t>
            </w:r>
            <w:r w:rsidR="002B7391" w:rsidRPr="002A5CB8">
              <w:rPr>
                <w:sz w:val="24"/>
                <w:szCs w:val="24"/>
              </w:rPr>
              <w:t xml:space="preserve">It can give the students a chance to work on a larger program. </w:t>
            </w:r>
          </w:p>
          <w:p w:rsidR="00793FAD" w:rsidRDefault="00793FAD" w:rsidP="00571EEE">
            <w:pPr>
              <w:tabs>
                <w:tab w:val="left" w:pos="4470"/>
              </w:tabs>
              <w:ind w:left="0" w:firstLine="0"/>
              <w:rPr>
                <w:b/>
                <w:sz w:val="24"/>
                <w:szCs w:val="24"/>
              </w:rPr>
            </w:pPr>
          </w:p>
          <w:p w:rsidR="006C2D08" w:rsidRDefault="006C2D08" w:rsidP="007A610C">
            <w:pPr>
              <w:pStyle w:val="PlainText"/>
              <w:rPr>
                <w:sz w:val="24"/>
                <w:szCs w:val="24"/>
              </w:rPr>
            </w:pPr>
            <w:r>
              <w:rPr>
                <w:b/>
                <w:sz w:val="24"/>
                <w:szCs w:val="24"/>
              </w:rPr>
              <w:t xml:space="preserve">Example:  </w:t>
            </w:r>
            <w:r w:rsidR="007A610C" w:rsidRPr="007A610C">
              <w:rPr>
                <w:sz w:val="24"/>
                <w:szCs w:val="24"/>
              </w:rPr>
              <w:t>Modify the program so that it finds the average of 3 grades instead of 2.</w:t>
            </w:r>
            <w:r w:rsidR="007A610C">
              <w:rPr>
                <w:sz w:val="24"/>
                <w:szCs w:val="24"/>
              </w:rPr>
              <w:t xml:space="preserve">  </w:t>
            </w:r>
            <w:r w:rsidR="007A610C" w:rsidRPr="007A610C">
              <w:rPr>
                <w:sz w:val="24"/>
                <w:szCs w:val="24"/>
              </w:rPr>
              <w:t>Modify the program so that it finds the grade when the midterm counts 40% and the final is 40% and a term paper is 20%.</w:t>
            </w:r>
          </w:p>
          <w:p w:rsidR="007A610C" w:rsidRPr="007A610C" w:rsidRDefault="007A610C" w:rsidP="007A610C">
            <w:pPr>
              <w:pStyle w:val="PlainText"/>
              <w:rPr>
                <w:sz w:val="24"/>
                <w:szCs w:val="24"/>
              </w:rPr>
            </w:pPr>
            <w:r>
              <w:rPr>
                <w:sz w:val="24"/>
                <w:szCs w:val="24"/>
              </w:rPr>
              <w:t xml:space="preserve">     </w:t>
            </w:r>
            <w:r w:rsidRPr="007A610C">
              <w:rPr>
                <w:sz w:val="24"/>
                <w:szCs w:val="24"/>
              </w:rPr>
              <w:t xml:space="preserve">I would put the code below on </w:t>
            </w:r>
            <w:r>
              <w:rPr>
                <w:sz w:val="24"/>
                <w:szCs w:val="24"/>
              </w:rPr>
              <w:t xml:space="preserve">an accessible </w:t>
            </w:r>
            <w:r w:rsidRPr="007A610C">
              <w:rPr>
                <w:sz w:val="24"/>
                <w:szCs w:val="24"/>
              </w:rPr>
              <w:t xml:space="preserve">drive so that </w:t>
            </w:r>
            <w:r>
              <w:rPr>
                <w:sz w:val="24"/>
                <w:szCs w:val="24"/>
              </w:rPr>
              <w:t>my students</w:t>
            </w:r>
            <w:r w:rsidRPr="007A610C">
              <w:rPr>
                <w:sz w:val="24"/>
                <w:szCs w:val="24"/>
              </w:rPr>
              <w:t xml:space="preserve"> could work on just the calculation instead of having to type the entire program.</w:t>
            </w:r>
            <w:r>
              <w:rPr>
                <w:sz w:val="24"/>
                <w:szCs w:val="24"/>
              </w:rPr>
              <w:t xml:space="preserve">  </w:t>
            </w:r>
            <w:r w:rsidRPr="007A610C">
              <w:rPr>
                <w:sz w:val="24"/>
                <w:szCs w:val="24"/>
              </w:rPr>
              <w:t>I think that this could be used in many ways in many courses. For instance you could have an essay that needed to be edited, or a lab report that needed students to fill in data.</w:t>
            </w:r>
            <w:r>
              <w:rPr>
                <w:sz w:val="24"/>
                <w:szCs w:val="24"/>
              </w:rPr>
              <w:t xml:space="preserve">  </w:t>
            </w:r>
            <w:r w:rsidRPr="007A610C">
              <w:rPr>
                <w:sz w:val="24"/>
                <w:szCs w:val="24"/>
              </w:rPr>
              <w:t>In C++ there is a lot of code that is the same for most programs, so this saves time and lets the students concentrate on just one aspect.</w:t>
            </w:r>
          </w:p>
          <w:p w:rsidR="006C2D08" w:rsidRPr="002A5CB8" w:rsidRDefault="006C2D08" w:rsidP="00571EEE">
            <w:pPr>
              <w:tabs>
                <w:tab w:val="left" w:pos="4470"/>
              </w:tabs>
              <w:ind w:left="0" w:firstLine="0"/>
              <w:rPr>
                <w:b/>
                <w:sz w:val="24"/>
                <w:szCs w:val="24"/>
              </w:rPr>
            </w:pPr>
          </w:p>
        </w:tc>
        <w:tc>
          <w:tcPr>
            <w:tcW w:w="6588" w:type="dxa"/>
          </w:tcPr>
          <w:p w:rsidR="007A610C" w:rsidRDefault="007A610C" w:rsidP="007A610C">
            <w:pPr>
              <w:pStyle w:val="PlainText"/>
            </w:pPr>
            <w:r>
              <w:t>//your name</w:t>
            </w:r>
          </w:p>
          <w:p w:rsidR="007A610C" w:rsidRDefault="007A610C" w:rsidP="007A610C">
            <w:pPr>
              <w:pStyle w:val="PlainText"/>
            </w:pPr>
            <w:r>
              <w:t>//find average of midterm and final</w:t>
            </w:r>
          </w:p>
          <w:p w:rsidR="007A610C" w:rsidRDefault="007A610C" w:rsidP="007A610C">
            <w:pPr>
              <w:pStyle w:val="PlainText"/>
            </w:pPr>
            <w:r>
              <w:t>#include&lt;iostream&gt;</w:t>
            </w:r>
          </w:p>
          <w:p w:rsidR="007A610C" w:rsidRDefault="007A610C" w:rsidP="007A610C">
            <w:pPr>
              <w:pStyle w:val="PlainText"/>
            </w:pPr>
            <w:r>
              <w:t>using namespace std;</w:t>
            </w:r>
          </w:p>
          <w:p w:rsidR="007A610C" w:rsidRDefault="007A610C" w:rsidP="007A610C">
            <w:pPr>
              <w:pStyle w:val="PlainText"/>
            </w:pPr>
            <w:r>
              <w:t>int main() {</w:t>
            </w:r>
          </w:p>
          <w:p w:rsidR="007A610C" w:rsidRDefault="007A610C" w:rsidP="007A610C">
            <w:pPr>
              <w:pStyle w:val="PlainText"/>
            </w:pPr>
            <w:r>
              <w:t xml:space="preserve">  double midterm, final, average;</w:t>
            </w:r>
          </w:p>
          <w:p w:rsidR="007A610C" w:rsidRDefault="007A610C" w:rsidP="007A610C">
            <w:pPr>
              <w:pStyle w:val="PlainText"/>
            </w:pPr>
            <w:r>
              <w:t xml:space="preserve">  cout&lt;&lt;"What is the midterm grade?";</w:t>
            </w:r>
          </w:p>
          <w:p w:rsidR="007A610C" w:rsidRDefault="007A610C" w:rsidP="007A610C">
            <w:pPr>
              <w:pStyle w:val="PlainText"/>
            </w:pPr>
            <w:r>
              <w:t xml:space="preserve">  cin&gt;&gt;midterm;</w:t>
            </w:r>
          </w:p>
          <w:p w:rsidR="007A610C" w:rsidRDefault="007A610C" w:rsidP="007A610C">
            <w:pPr>
              <w:pStyle w:val="PlainText"/>
            </w:pPr>
            <w:r>
              <w:t xml:space="preserve">  cout&lt;&lt;"What is the final grade?";</w:t>
            </w:r>
          </w:p>
          <w:p w:rsidR="007A610C" w:rsidRDefault="007A610C" w:rsidP="007A610C">
            <w:pPr>
              <w:pStyle w:val="PlainText"/>
            </w:pPr>
            <w:r>
              <w:t xml:space="preserve">  cin&gt;&gt;final;</w:t>
            </w:r>
          </w:p>
          <w:p w:rsidR="007A610C" w:rsidRDefault="007A610C" w:rsidP="007A610C">
            <w:pPr>
              <w:pStyle w:val="PlainText"/>
            </w:pPr>
            <w:r>
              <w:t xml:space="preserve">  average=(midterm+final)/2;</w:t>
            </w:r>
          </w:p>
          <w:p w:rsidR="007A610C" w:rsidRDefault="007A610C" w:rsidP="007A610C">
            <w:pPr>
              <w:pStyle w:val="PlainText"/>
            </w:pPr>
            <w:r>
              <w:t xml:space="preserve">  cout&lt;&lt;"Your average is "&lt;&lt;average&lt;&lt;endl;</w:t>
            </w:r>
          </w:p>
          <w:p w:rsidR="007A610C" w:rsidRDefault="007A610C" w:rsidP="007A610C">
            <w:pPr>
              <w:pStyle w:val="PlainText"/>
            </w:pPr>
            <w:r>
              <w:t xml:space="preserve">  system("pause");</w:t>
            </w:r>
          </w:p>
          <w:p w:rsidR="007A610C" w:rsidRDefault="007A610C" w:rsidP="007A610C">
            <w:pPr>
              <w:pStyle w:val="PlainText"/>
            </w:pPr>
            <w:r>
              <w:t xml:space="preserve">  return 0;</w:t>
            </w:r>
          </w:p>
          <w:p w:rsidR="007A610C" w:rsidRDefault="007A610C" w:rsidP="007A610C">
            <w:pPr>
              <w:pStyle w:val="PlainText"/>
            </w:pPr>
            <w:r>
              <w:t>}</w:t>
            </w:r>
          </w:p>
          <w:p w:rsidR="007A610C" w:rsidRDefault="007A610C" w:rsidP="002A5CB8">
            <w:pPr>
              <w:tabs>
                <w:tab w:val="left" w:pos="4470"/>
              </w:tabs>
              <w:spacing w:line="240" w:lineRule="auto"/>
              <w:ind w:left="0" w:firstLine="0"/>
              <w:rPr>
                <w:b/>
                <w:sz w:val="24"/>
                <w:szCs w:val="24"/>
              </w:rPr>
            </w:pPr>
          </w:p>
          <w:p w:rsidR="00793FAD" w:rsidRPr="002A5CB8" w:rsidRDefault="00F23560" w:rsidP="002A5CB8">
            <w:pPr>
              <w:tabs>
                <w:tab w:val="left" w:pos="4470"/>
              </w:tabs>
              <w:spacing w:line="240" w:lineRule="auto"/>
              <w:ind w:left="0" w:firstLine="0"/>
              <w:rPr>
                <w:b/>
                <w:sz w:val="24"/>
                <w:szCs w:val="24"/>
              </w:rPr>
            </w:pPr>
            <w:r w:rsidRPr="002A5CB8">
              <w:rPr>
                <w:b/>
                <w:sz w:val="24"/>
                <w:szCs w:val="24"/>
              </w:rPr>
              <w:t>Challenges</w:t>
            </w:r>
            <w:r w:rsidR="00793FAD" w:rsidRPr="002A5CB8">
              <w:rPr>
                <w:b/>
                <w:sz w:val="24"/>
                <w:szCs w:val="24"/>
              </w:rPr>
              <w:t>:</w:t>
            </w:r>
            <w:r w:rsidR="002A5CB8">
              <w:rPr>
                <w:b/>
                <w:sz w:val="24"/>
                <w:szCs w:val="24"/>
              </w:rPr>
              <w:t xml:space="preserve">  </w:t>
            </w:r>
            <w:r w:rsidR="002B7391" w:rsidRPr="002A5CB8">
              <w:rPr>
                <w:sz w:val="24"/>
                <w:szCs w:val="24"/>
              </w:rPr>
              <w:t>Students may rewrite the wrong part of the program and have to start over. It may take some students time to understand the program or to understand what modifications to make.</w:t>
            </w:r>
          </w:p>
          <w:p w:rsidR="005831B6" w:rsidRPr="002A5CB8" w:rsidRDefault="002B7391" w:rsidP="002A5CB8">
            <w:pPr>
              <w:tabs>
                <w:tab w:val="left" w:pos="4470"/>
              </w:tabs>
              <w:spacing w:line="240" w:lineRule="auto"/>
              <w:ind w:left="0" w:firstLine="0"/>
              <w:rPr>
                <w:sz w:val="24"/>
                <w:szCs w:val="24"/>
              </w:rPr>
            </w:pPr>
            <w:r w:rsidRPr="002A5CB8">
              <w:rPr>
                <w:sz w:val="24"/>
                <w:szCs w:val="24"/>
              </w:rPr>
              <w:t>The file has to be made available in advance and it may be hard to modify if it turns out to be too complicated.</w:t>
            </w:r>
          </w:p>
          <w:p w:rsidR="005831B6" w:rsidRPr="002A5CB8" w:rsidRDefault="005831B6" w:rsidP="002A5CB8">
            <w:pPr>
              <w:tabs>
                <w:tab w:val="left" w:pos="4470"/>
              </w:tabs>
              <w:spacing w:line="240" w:lineRule="auto"/>
              <w:ind w:left="0" w:firstLine="0"/>
              <w:rPr>
                <w:b/>
                <w:sz w:val="24"/>
                <w:szCs w:val="24"/>
              </w:rPr>
            </w:pPr>
          </w:p>
          <w:p w:rsidR="00793FAD" w:rsidRDefault="002A5CB8" w:rsidP="002A5CB8">
            <w:pPr>
              <w:tabs>
                <w:tab w:val="left" w:pos="4470"/>
              </w:tabs>
              <w:spacing w:line="240" w:lineRule="auto"/>
              <w:ind w:left="0" w:firstLine="0"/>
              <w:rPr>
                <w:b/>
                <w:sz w:val="24"/>
                <w:szCs w:val="24"/>
              </w:rPr>
            </w:pPr>
            <w:r>
              <w:rPr>
                <w:b/>
                <w:sz w:val="24"/>
                <w:szCs w:val="24"/>
              </w:rPr>
              <w:t>Participant Level:  WC</w:t>
            </w:r>
          </w:p>
          <w:p w:rsidR="002A5CB8" w:rsidRDefault="002A5CB8" w:rsidP="002A5CB8">
            <w:pPr>
              <w:tabs>
                <w:tab w:val="left" w:pos="4470"/>
              </w:tabs>
              <w:spacing w:line="240" w:lineRule="auto"/>
              <w:ind w:left="0" w:firstLine="0"/>
              <w:rPr>
                <w:b/>
                <w:sz w:val="24"/>
                <w:szCs w:val="24"/>
              </w:rPr>
            </w:pPr>
            <w:r>
              <w:rPr>
                <w:b/>
                <w:sz w:val="24"/>
                <w:szCs w:val="24"/>
              </w:rPr>
              <w:t>Prep Time:  S</w:t>
            </w:r>
          </w:p>
          <w:p w:rsidR="002A5CB8" w:rsidRPr="002A5CB8" w:rsidRDefault="002A5CB8" w:rsidP="002A5CB8">
            <w:pPr>
              <w:tabs>
                <w:tab w:val="left" w:pos="4470"/>
              </w:tabs>
              <w:spacing w:line="240" w:lineRule="auto"/>
              <w:ind w:left="0" w:firstLine="0"/>
              <w:rPr>
                <w:b/>
                <w:sz w:val="24"/>
                <w:szCs w:val="24"/>
              </w:rPr>
            </w:pPr>
            <w:r>
              <w:rPr>
                <w:b/>
                <w:sz w:val="24"/>
                <w:szCs w:val="24"/>
              </w:rPr>
              <w:t>When:  A</w:t>
            </w:r>
          </w:p>
          <w:p w:rsidR="00793FAD" w:rsidRPr="002A5CB8" w:rsidRDefault="00793FAD" w:rsidP="002A5CB8">
            <w:pPr>
              <w:tabs>
                <w:tab w:val="left" w:pos="4470"/>
              </w:tabs>
              <w:spacing w:line="240" w:lineRule="auto"/>
              <w:ind w:left="0" w:firstLine="0"/>
              <w:rPr>
                <w:b/>
                <w:sz w:val="24"/>
                <w:szCs w:val="24"/>
              </w:rPr>
            </w:pPr>
          </w:p>
          <w:p w:rsidR="007A610C" w:rsidRDefault="00793FAD" w:rsidP="002A5CB8">
            <w:pPr>
              <w:tabs>
                <w:tab w:val="left" w:pos="4470"/>
              </w:tabs>
              <w:spacing w:line="240" w:lineRule="auto"/>
              <w:ind w:left="0" w:firstLine="0"/>
              <w:rPr>
                <w:b/>
                <w:sz w:val="24"/>
                <w:szCs w:val="24"/>
              </w:rPr>
            </w:pPr>
            <w:r w:rsidRPr="002A5CB8">
              <w:rPr>
                <w:b/>
                <w:sz w:val="24"/>
                <w:szCs w:val="24"/>
              </w:rPr>
              <w:t>Submitted by:</w:t>
            </w:r>
            <w:r w:rsidR="002B7391" w:rsidRPr="002A5CB8">
              <w:rPr>
                <w:b/>
                <w:sz w:val="24"/>
                <w:szCs w:val="24"/>
              </w:rPr>
              <w:t xml:space="preserve"> </w:t>
            </w:r>
          </w:p>
          <w:p w:rsidR="00793FAD" w:rsidRDefault="007A610C" w:rsidP="002A5CB8">
            <w:pPr>
              <w:tabs>
                <w:tab w:val="left" w:pos="4470"/>
              </w:tabs>
              <w:spacing w:line="240" w:lineRule="auto"/>
              <w:ind w:left="0" w:firstLine="0"/>
              <w:rPr>
                <w:b/>
                <w:sz w:val="24"/>
                <w:szCs w:val="24"/>
              </w:rPr>
            </w:pPr>
            <w:r>
              <w:rPr>
                <w:b/>
                <w:sz w:val="24"/>
                <w:szCs w:val="24"/>
              </w:rPr>
              <w:t xml:space="preserve">Prof. </w:t>
            </w:r>
            <w:r w:rsidR="002B7391" w:rsidRPr="002A5CB8">
              <w:rPr>
                <w:b/>
                <w:sz w:val="24"/>
                <w:szCs w:val="24"/>
              </w:rPr>
              <w:t>Janet Joy</w:t>
            </w:r>
          </w:p>
          <w:p w:rsidR="007A610C" w:rsidRPr="002A5CB8" w:rsidRDefault="007A610C" w:rsidP="002A5CB8">
            <w:pPr>
              <w:tabs>
                <w:tab w:val="left" w:pos="4470"/>
              </w:tabs>
              <w:spacing w:line="240" w:lineRule="auto"/>
              <w:ind w:left="0" w:firstLine="0"/>
              <w:rPr>
                <w:b/>
                <w:sz w:val="24"/>
                <w:szCs w:val="24"/>
              </w:rPr>
            </w:pPr>
            <w:r>
              <w:rPr>
                <w:b/>
                <w:sz w:val="24"/>
                <w:szCs w:val="24"/>
              </w:rPr>
              <w:t>Montgomery College</w:t>
            </w:r>
          </w:p>
        </w:tc>
      </w:tr>
    </w:tbl>
    <w:p w:rsidR="002A5CB8" w:rsidRPr="00443F4D" w:rsidRDefault="002A5CB8" w:rsidP="002A5CB8">
      <w:pPr>
        <w:tabs>
          <w:tab w:val="left" w:pos="4470"/>
        </w:tabs>
        <w:spacing w:line="240" w:lineRule="auto"/>
        <w:ind w:left="0" w:firstLine="0"/>
        <w:rPr>
          <w:rFonts w:ascii="Times New Roman" w:hAnsi="Times New Roman" w:cs="Times New Roman"/>
          <w:b/>
          <w:sz w:val="24"/>
          <w:szCs w:val="24"/>
          <w:u w:val="single"/>
        </w:rPr>
      </w:pPr>
      <w:r>
        <w:t xml:space="preserve">                  </w:t>
      </w:r>
      <w:r w:rsidRPr="00443F4D">
        <w:rPr>
          <w:rFonts w:ascii="Times New Roman" w:hAnsi="Times New Roman" w:cs="Times New Roman"/>
          <w:b/>
          <w:sz w:val="24"/>
          <w:szCs w:val="24"/>
          <w:u w:val="single"/>
        </w:rPr>
        <w:t>Code Legend:</w:t>
      </w:r>
    </w:p>
    <w:p w:rsidR="002A5CB8" w:rsidRPr="00443F4D" w:rsidRDefault="002A5CB8" w:rsidP="002A5CB8">
      <w:pPr>
        <w:tabs>
          <w:tab w:val="left" w:pos="4470"/>
        </w:tabs>
        <w:spacing w:line="240" w:lineRule="auto"/>
        <w:ind w:left="0" w:firstLine="0"/>
        <w:rPr>
          <w:rFonts w:ascii="Times New Roman" w:hAnsi="Times New Roman" w:cs="Times New Roman"/>
          <w:sz w:val="24"/>
          <w:szCs w:val="24"/>
        </w:rPr>
      </w:pPr>
      <w:r w:rsidRPr="00443F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F4D">
        <w:rPr>
          <w:rFonts w:ascii="Times New Roman" w:hAnsi="Times New Roman" w:cs="Times New Roman"/>
          <w:sz w:val="24"/>
          <w:szCs w:val="24"/>
        </w:rPr>
        <w:t xml:space="preserve">Participant Level:  </w:t>
      </w:r>
      <w:r w:rsidRPr="00443F4D">
        <w:rPr>
          <w:rFonts w:ascii="Times New Roman" w:hAnsi="Times New Roman" w:cs="Times New Roman"/>
          <w:b/>
          <w:sz w:val="24"/>
          <w:szCs w:val="24"/>
        </w:rPr>
        <w:t>WC</w:t>
      </w:r>
      <w:r w:rsidRPr="00443F4D">
        <w:rPr>
          <w:rFonts w:ascii="Times New Roman" w:hAnsi="Times New Roman" w:cs="Times New Roman"/>
          <w:sz w:val="24"/>
          <w:szCs w:val="24"/>
        </w:rPr>
        <w:t xml:space="preserve"> (Whole Class); </w:t>
      </w:r>
      <w:r w:rsidRPr="00443F4D">
        <w:rPr>
          <w:rFonts w:ascii="Times New Roman" w:hAnsi="Times New Roman" w:cs="Times New Roman"/>
          <w:b/>
          <w:sz w:val="24"/>
          <w:szCs w:val="24"/>
        </w:rPr>
        <w:t>GR</w:t>
      </w:r>
      <w:r w:rsidRPr="00443F4D">
        <w:rPr>
          <w:rFonts w:ascii="Times New Roman" w:hAnsi="Times New Roman" w:cs="Times New Roman"/>
          <w:sz w:val="24"/>
          <w:szCs w:val="24"/>
        </w:rPr>
        <w:t xml:space="preserve"> (Groups); </w:t>
      </w:r>
      <w:r w:rsidRPr="009479C3">
        <w:rPr>
          <w:rFonts w:ascii="Times New Roman" w:hAnsi="Times New Roman" w:cs="Times New Roman"/>
          <w:b/>
          <w:sz w:val="24"/>
          <w:szCs w:val="24"/>
        </w:rPr>
        <w:t>P</w:t>
      </w:r>
      <w:r w:rsidRPr="00443F4D">
        <w:rPr>
          <w:rFonts w:ascii="Times New Roman" w:hAnsi="Times New Roman" w:cs="Times New Roman"/>
          <w:sz w:val="24"/>
          <w:szCs w:val="24"/>
        </w:rPr>
        <w:t xml:space="preserve"> (Pairs); </w:t>
      </w:r>
      <w:r w:rsidRPr="00443F4D">
        <w:rPr>
          <w:rFonts w:ascii="Times New Roman" w:hAnsi="Times New Roman" w:cs="Times New Roman"/>
          <w:b/>
          <w:sz w:val="24"/>
          <w:szCs w:val="24"/>
        </w:rPr>
        <w:t>I</w:t>
      </w:r>
      <w:r w:rsidRPr="00443F4D">
        <w:rPr>
          <w:rFonts w:ascii="Times New Roman" w:hAnsi="Times New Roman" w:cs="Times New Roman"/>
          <w:sz w:val="24"/>
          <w:szCs w:val="24"/>
        </w:rPr>
        <w:t xml:space="preserve"> (Individual Students)</w:t>
      </w:r>
    </w:p>
    <w:p w:rsidR="002A5CB8" w:rsidRPr="00443F4D" w:rsidRDefault="002A5CB8" w:rsidP="002A5CB8">
      <w:pPr>
        <w:tabs>
          <w:tab w:val="left" w:pos="4470"/>
        </w:tabs>
        <w:spacing w:line="240" w:lineRule="auto"/>
        <w:ind w:left="0" w:firstLine="0"/>
        <w:rPr>
          <w:rFonts w:ascii="Times New Roman" w:hAnsi="Times New Roman" w:cs="Times New Roman"/>
          <w:sz w:val="24"/>
          <w:szCs w:val="24"/>
        </w:rPr>
      </w:pPr>
      <w:r w:rsidRPr="00443F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F4D">
        <w:rPr>
          <w:rFonts w:ascii="Times New Roman" w:hAnsi="Times New Roman" w:cs="Times New Roman"/>
          <w:sz w:val="24"/>
          <w:szCs w:val="24"/>
        </w:rPr>
        <w:t xml:space="preserve">Prep / Class / Results Analysis Time:  </w:t>
      </w:r>
      <w:r w:rsidRPr="00443F4D">
        <w:rPr>
          <w:rFonts w:ascii="Times New Roman" w:hAnsi="Times New Roman" w:cs="Times New Roman"/>
          <w:b/>
          <w:sz w:val="24"/>
          <w:szCs w:val="24"/>
        </w:rPr>
        <w:t>S</w:t>
      </w:r>
      <w:r w:rsidRPr="00443F4D">
        <w:rPr>
          <w:rFonts w:ascii="Times New Roman" w:hAnsi="Times New Roman" w:cs="Times New Roman"/>
          <w:sz w:val="24"/>
          <w:szCs w:val="24"/>
        </w:rPr>
        <w:t xml:space="preserve"> (Short); </w:t>
      </w:r>
      <w:r w:rsidRPr="00443F4D">
        <w:rPr>
          <w:rFonts w:ascii="Times New Roman" w:hAnsi="Times New Roman" w:cs="Times New Roman"/>
          <w:b/>
          <w:sz w:val="24"/>
          <w:szCs w:val="24"/>
        </w:rPr>
        <w:t>M</w:t>
      </w:r>
      <w:r w:rsidRPr="00443F4D">
        <w:rPr>
          <w:rFonts w:ascii="Times New Roman" w:hAnsi="Times New Roman" w:cs="Times New Roman"/>
          <w:sz w:val="24"/>
          <w:szCs w:val="24"/>
        </w:rPr>
        <w:t xml:space="preserve"> (Medium); </w:t>
      </w:r>
      <w:r w:rsidRPr="00443F4D">
        <w:rPr>
          <w:rFonts w:ascii="Times New Roman" w:hAnsi="Times New Roman" w:cs="Times New Roman"/>
          <w:b/>
          <w:sz w:val="24"/>
          <w:szCs w:val="24"/>
        </w:rPr>
        <w:t>L</w:t>
      </w:r>
      <w:r w:rsidRPr="00443F4D">
        <w:rPr>
          <w:rFonts w:ascii="Times New Roman" w:hAnsi="Times New Roman" w:cs="Times New Roman"/>
          <w:sz w:val="24"/>
          <w:szCs w:val="24"/>
        </w:rPr>
        <w:t xml:space="preserve"> (Long)</w:t>
      </w:r>
    </w:p>
    <w:p w:rsidR="002A5CB8" w:rsidRPr="00443F4D" w:rsidRDefault="002A5CB8" w:rsidP="002A5CB8">
      <w:pPr>
        <w:tabs>
          <w:tab w:val="left" w:pos="4470"/>
        </w:tabs>
        <w:spacing w:line="240" w:lineRule="auto"/>
        <w:ind w:left="0" w:firstLine="0"/>
        <w:rPr>
          <w:rFonts w:ascii="Times New Roman" w:hAnsi="Times New Roman" w:cs="Times New Roman"/>
          <w:sz w:val="24"/>
          <w:szCs w:val="24"/>
        </w:rPr>
      </w:pPr>
      <w:r w:rsidRPr="00443F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F4D">
        <w:rPr>
          <w:rFonts w:ascii="Times New Roman" w:hAnsi="Times New Roman" w:cs="Times New Roman"/>
          <w:sz w:val="24"/>
          <w:szCs w:val="24"/>
        </w:rPr>
        <w:t xml:space="preserve">When to Use During Semester:  </w:t>
      </w:r>
      <w:r w:rsidRPr="00443F4D">
        <w:rPr>
          <w:rFonts w:ascii="Times New Roman" w:hAnsi="Times New Roman" w:cs="Times New Roman"/>
          <w:b/>
          <w:sz w:val="24"/>
          <w:szCs w:val="24"/>
        </w:rPr>
        <w:t>B</w:t>
      </w:r>
      <w:r w:rsidRPr="00443F4D">
        <w:rPr>
          <w:rFonts w:ascii="Times New Roman" w:hAnsi="Times New Roman" w:cs="Times New Roman"/>
          <w:sz w:val="24"/>
          <w:szCs w:val="24"/>
        </w:rPr>
        <w:t xml:space="preserve"> (Beginning); </w:t>
      </w:r>
      <w:r w:rsidRPr="00443F4D">
        <w:rPr>
          <w:rFonts w:ascii="Times New Roman" w:hAnsi="Times New Roman" w:cs="Times New Roman"/>
          <w:b/>
          <w:sz w:val="24"/>
          <w:szCs w:val="24"/>
        </w:rPr>
        <w:t>M</w:t>
      </w:r>
      <w:r w:rsidRPr="00443F4D">
        <w:rPr>
          <w:rFonts w:ascii="Times New Roman" w:hAnsi="Times New Roman" w:cs="Times New Roman"/>
          <w:sz w:val="24"/>
          <w:szCs w:val="24"/>
        </w:rPr>
        <w:t xml:space="preserve"> (Middle); </w:t>
      </w:r>
      <w:r w:rsidRPr="00443F4D">
        <w:rPr>
          <w:rFonts w:ascii="Times New Roman" w:hAnsi="Times New Roman" w:cs="Times New Roman"/>
          <w:b/>
          <w:sz w:val="24"/>
          <w:szCs w:val="24"/>
        </w:rPr>
        <w:t>E</w:t>
      </w:r>
      <w:r w:rsidRPr="00443F4D">
        <w:rPr>
          <w:rFonts w:ascii="Times New Roman" w:hAnsi="Times New Roman" w:cs="Times New Roman"/>
          <w:sz w:val="24"/>
          <w:szCs w:val="24"/>
        </w:rPr>
        <w:t xml:space="preserve"> (End); </w:t>
      </w:r>
      <w:r w:rsidRPr="00443F4D">
        <w:rPr>
          <w:rFonts w:ascii="Times New Roman" w:hAnsi="Times New Roman" w:cs="Times New Roman"/>
          <w:b/>
          <w:sz w:val="24"/>
          <w:szCs w:val="24"/>
        </w:rPr>
        <w:t>A</w:t>
      </w:r>
      <w:r w:rsidRPr="00443F4D">
        <w:rPr>
          <w:rFonts w:ascii="Times New Roman" w:hAnsi="Times New Roman" w:cs="Times New Roman"/>
          <w:sz w:val="24"/>
          <w:szCs w:val="24"/>
        </w:rPr>
        <w:t xml:space="preserve"> (Any time)</w:t>
      </w:r>
    </w:p>
    <w:p w:rsidR="005F14B4" w:rsidRDefault="005F14B4"/>
    <w:p w:rsidR="00B33DB8" w:rsidRDefault="00B33DB8" w:rsidP="00B33DB8">
      <w:pPr>
        <w:ind w:left="4680" w:firstLine="360"/>
      </w:pPr>
      <w:bookmarkStart w:id="0" w:name="_GoBack"/>
      <w:bookmarkEnd w:id="0"/>
      <w:r>
        <w:t xml:space="preserve">Copyright </w:t>
      </w:r>
      <w:r>
        <w:rPr>
          <w:noProof/>
          <w:lang w:eastAsia="en-US"/>
        </w:rPr>
        <w:drawing>
          <wp:inline distT="0" distB="0" distL="0" distR="0" wp14:anchorId="4165D165" wp14:editId="7A1ED9B8">
            <wp:extent cx="254442" cy="143122"/>
            <wp:effectExtent l="0" t="0" r="0" b="0"/>
            <wp:docPr id="3" name="Picture 3" descr="C:\Users\RGONZALE\AppData\Local\Microsoft\Windows\Temporary Internet Files\Content.IE5\ADSWE8J1\baIA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NZALE\AppData\Local\Microsoft\Windows\Temporary Internet Files\Content.IE5\ADSWE8J1\baIAw[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564" cy="143191"/>
                    </a:xfrm>
                    <a:prstGeom prst="rect">
                      <a:avLst/>
                    </a:prstGeom>
                    <a:noFill/>
                    <a:ln>
                      <a:noFill/>
                    </a:ln>
                  </pic:spPr>
                </pic:pic>
              </a:graphicData>
            </a:graphic>
          </wp:inline>
        </w:drawing>
      </w:r>
      <w:r>
        <w:t>Montgomery College 2015</w:t>
      </w:r>
    </w:p>
    <w:sectPr w:rsidR="00B33DB8" w:rsidSect="004D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AD"/>
    <w:rsid w:val="00177F4E"/>
    <w:rsid w:val="002A5CB8"/>
    <w:rsid w:val="002B7391"/>
    <w:rsid w:val="003C5B5A"/>
    <w:rsid w:val="00407E40"/>
    <w:rsid w:val="004D1CA1"/>
    <w:rsid w:val="005831B6"/>
    <w:rsid w:val="005F14B4"/>
    <w:rsid w:val="006C2D08"/>
    <w:rsid w:val="00793FAD"/>
    <w:rsid w:val="007A610C"/>
    <w:rsid w:val="008561D3"/>
    <w:rsid w:val="008A7CFB"/>
    <w:rsid w:val="00A64147"/>
    <w:rsid w:val="00B33DB8"/>
    <w:rsid w:val="00DF4782"/>
    <w:rsid w:val="00F23560"/>
    <w:rsid w:val="00FA6C22"/>
    <w:rsid w:val="00FB38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4A37D-DCC5-4353-83A1-72AE911D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AD"/>
    <w:pPr>
      <w:spacing w:after="0" w:line="360" w:lineRule="auto"/>
      <w:ind w:left="1080" w:hanging="360"/>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FAD"/>
    <w:pPr>
      <w:spacing w:after="0" w:line="240" w:lineRule="auto"/>
      <w:ind w:left="1080" w:hanging="360"/>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610C"/>
    <w:pPr>
      <w:spacing w:line="240" w:lineRule="auto"/>
      <w:ind w:left="0" w:firstLine="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A61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1348">
      <w:bodyDiv w:val="1"/>
      <w:marLeft w:val="0"/>
      <w:marRight w:val="0"/>
      <w:marTop w:val="0"/>
      <w:marBottom w:val="0"/>
      <w:divBdr>
        <w:top w:val="none" w:sz="0" w:space="0" w:color="auto"/>
        <w:left w:val="none" w:sz="0" w:space="0" w:color="auto"/>
        <w:bottom w:val="none" w:sz="0" w:space="0" w:color="auto"/>
        <w:right w:val="none" w:sz="0" w:space="0" w:color="auto"/>
      </w:divBdr>
    </w:div>
    <w:div w:id="16936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2015-07-13T13:59:00Z</dcterms:created>
  <dcterms:modified xsi:type="dcterms:W3CDTF">2015-08-24T00:17:00Z</dcterms:modified>
</cp:coreProperties>
</file>